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9527A" w14:textId="347D84FF" w:rsidR="009463E6" w:rsidRPr="009463E6" w:rsidRDefault="009463E6" w:rsidP="009463E6">
      <w:pPr>
        <w:shd w:val="clear" w:color="auto" w:fill="FFFFFF"/>
        <w:spacing w:after="150" w:line="750" w:lineRule="atLeast"/>
        <w:jc w:val="center"/>
        <w:outlineLvl w:val="0"/>
        <w:rPr>
          <w:rFonts w:ascii="Goudy Stout" w:eastAsia="Times New Roman" w:hAnsi="Goudy Stout" w:cs="Arial"/>
          <w:b/>
          <w:bCs/>
          <w:color w:val="000000"/>
          <w:spacing w:val="-7"/>
          <w:kern w:val="36"/>
          <w:sz w:val="28"/>
          <w:szCs w:val="28"/>
        </w:rPr>
      </w:pPr>
      <w:r w:rsidRPr="009463E6">
        <w:rPr>
          <w:rFonts w:ascii="Goudy Stout" w:eastAsia="Times New Roman" w:hAnsi="Goudy Stout" w:cs="Arial"/>
          <w:b/>
          <w:bCs/>
          <w:color w:val="000000"/>
          <w:spacing w:val="-7"/>
          <w:kern w:val="36"/>
          <w:sz w:val="28"/>
          <w:szCs w:val="28"/>
        </w:rPr>
        <w:t>DO NOT WRITE ON THIS SHEET!!</w:t>
      </w:r>
    </w:p>
    <w:p w14:paraId="6B76DCC6" w14:textId="77777777" w:rsidR="0039124C" w:rsidRPr="0039124C" w:rsidRDefault="0039124C" w:rsidP="0039124C">
      <w:pPr>
        <w:shd w:val="clear" w:color="auto" w:fill="FFFFFF"/>
        <w:spacing w:after="150" w:line="750" w:lineRule="atLeast"/>
        <w:outlineLvl w:val="0"/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</w:pPr>
      <w:r w:rsidRPr="0039124C"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  <w:t xml:space="preserve">Diccionario </w:t>
      </w:r>
      <w:proofErr w:type="spellStart"/>
      <w:r w:rsidRPr="0039124C"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  <w:t>Pokémon</w:t>
      </w:r>
      <w:proofErr w:type="spellEnd"/>
      <w:r w:rsidRPr="0039124C"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  <w:t xml:space="preserve"> </w:t>
      </w:r>
      <w:proofErr w:type="spellStart"/>
      <w:r w:rsidRPr="0039124C"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  <w:t>Go</w:t>
      </w:r>
      <w:proofErr w:type="spellEnd"/>
      <w:r w:rsidRPr="0039124C">
        <w:rPr>
          <w:rFonts w:ascii="Arial" w:eastAsia="Times New Roman" w:hAnsi="Arial" w:cs="Arial"/>
          <w:b/>
          <w:bCs/>
          <w:color w:val="000000"/>
          <w:spacing w:val="-7"/>
          <w:kern w:val="36"/>
          <w:sz w:val="68"/>
          <w:szCs w:val="68"/>
          <w:lang w:val="es-MX"/>
        </w:rPr>
        <w:t>: los términos que hay que saber</w:t>
      </w:r>
    </w:p>
    <w:p w14:paraId="4A009B81" w14:textId="23385D0E" w:rsidR="00B00DC5" w:rsidRDefault="0039124C" w:rsidP="0039124C">
      <w:pP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val="es-MX"/>
        </w:rPr>
      </w:pPr>
      <w:r w:rsidRPr="0039124C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val="es-MX"/>
        </w:rPr>
        <w:t xml:space="preserve">Las palabras clave del juego de realidad aumentada que es </w:t>
      </w:r>
      <w:r w:rsidR="007044B0">
        <w:rPr>
          <w:rFonts w:ascii="Arial" w:eastAsia="Times New Roman" w:hAnsi="Arial" w:cs="Arial"/>
          <w:b/>
          <w:color w:val="333333"/>
          <w:sz w:val="27"/>
          <w:szCs w:val="27"/>
          <w:u w:val="single"/>
          <w:shd w:val="clear" w:color="auto" w:fill="FFFFFF"/>
          <w:lang w:val="es-MX"/>
        </w:rPr>
        <w:t>furor</w:t>
      </w:r>
      <w:r w:rsidRPr="0039124C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val="es-MX"/>
        </w:rPr>
        <w:t xml:space="preserve"> en el mundo</w:t>
      </w:r>
    </w:p>
    <w:p w14:paraId="145A7C35" w14:textId="77777777" w:rsidR="0039124C" w:rsidRPr="0039124C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39124C">
        <w:rPr>
          <w:rFonts w:ascii="Arial" w:hAnsi="Arial" w:cs="Arial"/>
          <w:color w:val="000000"/>
          <w:sz w:val="27"/>
          <w:szCs w:val="27"/>
          <w:lang w:val="es-MX"/>
        </w:rPr>
        <w:t>Para poder subirse a la pokemanía hay que entender el lenguaje de este juego. Aquí algunos de los términos básicos que no hay que dejar de saber:</w:t>
      </w:r>
    </w:p>
    <w:p w14:paraId="6E5BB6A5" w14:textId="77777777" w:rsidR="0039124C" w:rsidRPr="0039124C" w:rsidRDefault="00C85F19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95EC09" wp14:editId="6A8CE418">
            <wp:simplePos x="0" y="0"/>
            <wp:positionH relativeFrom="column">
              <wp:posOffset>4087767</wp:posOffset>
            </wp:positionH>
            <wp:positionV relativeFrom="paragraph">
              <wp:posOffset>213270</wp:posOffset>
            </wp:positionV>
            <wp:extent cx="496388" cy="49087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_Rare_Candy_Sprit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8" cy="49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4C" w:rsidRPr="0039124C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Caramelo</w:t>
      </w:r>
      <w:r w:rsidR="0039124C"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: sirven para </w:t>
      </w:r>
      <w:r w:rsidR="00FA6EFA">
        <w:rPr>
          <w:rFonts w:ascii="Arial" w:hAnsi="Arial" w:cs="Arial"/>
          <w:color w:val="000000"/>
          <w:sz w:val="27"/>
          <w:szCs w:val="27"/>
          <w:lang w:val="es-MX"/>
        </w:rPr>
        <w:t>dar comida, dar nutrición,</w:t>
      </w:r>
      <w:r w:rsidR="0039124C"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 y hacer evolucionar a los pokémon. Hay distintas </w:t>
      </w:r>
      <w:r w:rsidR="0039124C" w:rsidRPr="002324AD">
        <w:rPr>
          <w:rFonts w:ascii="Arial" w:hAnsi="Arial" w:cs="Arial"/>
          <w:b/>
          <w:color w:val="000000"/>
          <w:sz w:val="27"/>
          <w:szCs w:val="27"/>
          <w:u w:val="single"/>
          <w:lang w:val="es-MX"/>
        </w:rPr>
        <w:t>golosinas</w:t>
      </w:r>
      <w:r w:rsidR="0039124C"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 para cada uno de los monstruitos.</w:t>
      </w:r>
    </w:p>
    <w:p w14:paraId="4F7ADD63" w14:textId="6E176473" w:rsidR="00C85F19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39124C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Evolución:</w:t>
      </w:r>
      <w:r w:rsidRPr="0039124C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así se dice cuando el pokémon llega a un </w:t>
      </w:r>
      <w:r w:rsidRPr="002324AD">
        <w:rPr>
          <w:rFonts w:ascii="Arial" w:hAnsi="Arial" w:cs="Arial"/>
          <w:b/>
          <w:color w:val="000000"/>
          <w:sz w:val="27"/>
          <w:szCs w:val="27"/>
          <w:u w:val="single"/>
          <w:lang w:val="es-MX"/>
        </w:rPr>
        <w:t>nivel</w:t>
      </w:r>
      <w:r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 más alto. Los pokémons evolucionan </w:t>
      </w:r>
      <w:r>
        <w:rPr>
          <w:rFonts w:ascii="Arial" w:hAnsi="Arial" w:cs="Arial"/>
          <w:color w:val="000000"/>
          <w:sz w:val="27"/>
          <w:szCs w:val="27"/>
          <w:lang w:val="es-MX"/>
        </w:rPr>
        <w:t>cuando comen</w:t>
      </w:r>
      <w:r w:rsidRPr="0039124C">
        <w:rPr>
          <w:rFonts w:ascii="Arial" w:hAnsi="Arial" w:cs="Arial"/>
          <w:color w:val="000000"/>
          <w:sz w:val="27"/>
          <w:szCs w:val="27"/>
          <w:lang w:val="es-MX"/>
        </w:rPr>
        <w:t xml:space="preserve"> dulces.</w:t>
      </w:r>
      <w:r w:rsidR="00055BA7">
        <w:rPr>
          <w:rFonts w:ascii="Arial" w:hAnsi="Arial" w:cs="Arial"/>
          <w:color w:val="000000"/>
          <w:sz w:val="27"/>
          <w:szCs w:val="27"/>
          <w:lang w:val="es-MX"/>
        </w:rPr>
        <w:t xml:space="preserve"> </w:t>
      </w:r>
    </w:p>
    <w:p w14:paraId="378C0C23" w14:textId="77777777" w:rsidR="0039124C" w:rsidRPr="007044B0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Gimnasios:</w:t>
      </w:r>
      <w:r w:rsidRPr="007044B0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>son los sitios donde el pokémon lucha contra sus oponentes.</w:t>
      </w:r>
    </w:p>
    <w:p w14:paraId="12BA6725" w14:textId="77777777" w:rsidR="0039124C" w:rsidRPr="007044B0" w:rsidRDefault="00C85F19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A1749DB" wp14:editId="2A7927EF">
            <wp:simplePos x="0" y="0"/>
            <wp:positionH relativeFrom="column">
              <wp:posOffset>1397091</wp:posOffset>
            </wp:positionH>
            <wp:positionV relativeFrom="paragraph">
              <wp:posOffset>272869</wp:posOffset>
            </wp:positionV>
            <wp:extent cx="679269" cy="502911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5px-SugimoriEgg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69" cy="502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4C"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Huevos pokémon</w:t>
      </w:r>
      <w:r w:rsidR="0039124C" w:rsidRPr="007044B0">
        <w:rPr>
          <w:rFonts w:ascii="Arial" w:hAnsi="Arial" w:cs="Arial"/>
          <w:color w:val="000000"/>
          <w:sz w:val="27"/>
          <w:szCs w:val="27"/>
          <w:lang w:val="es-MX"/>
        </w:rPr>
        <w:t>: de allí nacen los pokémon. Al iniciar el juego se recibe un huevo que se puede incubar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>.</w:t>
      </w:r>
    </w:p>
    <w:p w14:paraId="1413B469" w14:textId="77777777" w:rsidR="0039124C" w:rsidRPr="007044B0" w:rsidRDefault="00C85F19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04FDB958" wp14:editId="14BC1D51">
            <wp:simplePos x="0" y="0"/>
            <wp:positionH relativeFrom="column">
              <wp:posOffset>3461657</wp:posOffset>
            </wp:positionH>
            <wp:positionV relativeFrom="paragraph">
              <wp:posOffset>218711</wp:posOffset>
            </wp:positionV>
            <wp:extent cx="457200" cy="52793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_Lucky_Egg_Sprit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46" cy="53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4C"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Huevos suerte:</w:t>
      </w:r>
      <w:r w:rsidR="0039124C" w:rsidRPr="007044B0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="0039124C" w:rsidRPr="007044B0">
        <w:rPr>
          <w:rFonts w:ascii="Arial" w:hAnsi="Arial" w:cs="Arial"/>
          <w:color w:val="000000"/>
          <w:sz w:val="27"/>
          <w:szCs w:val="27"/>
          <w:lang w:val="es-MX"/>
        </w:rPr>
        <w:t>están escondidos en la tienda. Cuando se los activa, se logra el doble de los puntos de experiencia PX por 30 minutos.</w:t>
      </w:r>
    </w:p>
    <w:p w14:paraId="52FCDBF0" w14:textId="77777777" w:rsidR="0039124C" w:rsidRPr="007044B0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Luchadora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>: premio que se obtiene al ganar 10 combates en el gimnasio.</w:t>
      </w:r>
    </w:p>
    <w:p w14:paraId="498E5E14" w14:textId="77777777" w:rsidR="0039124C" w:rsidRPr="007044B0" w:rsidRDefault="009255B0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0FBD76AF" wp14:editId="727ECB46">
            <wp:simplePos x="0" y="0"/>
            <wp:positionH relativeFrom="column">
              <wp:posOffset>4663440</wp:posOffset>
            </wp:positionH>
            <wp:positionV relativeFrom="paragraph">
              <wp:posOffset>391614</wp:posOffset>
            </wp:positionV>
            <wp:extent cx="470263" cy="641268"/>
            <wp:effectExtent l="0" t="0" r="635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eam_Potion_Sprit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3" cy="64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4C"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Mochilero:</w:t>
      </w:r>
      <w:r w:rsidR="0039124C" w:rsidRPr="007044B0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="0039124C" w:rsidRPr="007044B0">
        <w:rPr>
          <w:rFonts w:ascii="Arial" w:hAnsi="Arial" w:cs="Arial"/>
          <w:color w:val="000000"/>
          <w:sz w:val="27"/>
          <w:szCs w:val="27"/>
          <w:lang w:val="es-MX"/>
        </w:rPr>
        <w:t>se recibe la distinción al hacer 100 pokéstops o poképaradas.</w:t>
      </w:r>
    </w:p>
    <w:p w14:paraId="75BC0193" w14:textId="77777777" w:rsidR="0039124C" w:rsidRPr="007044B0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Poción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>: es un elemento que sirve para curar a los pokémon.</w:t>
      </w:r>
    </w:p>
    <w:p w14:paraId="48955C36" w14:textId="77777777" w:rsidR="0039124C" w:rsidRPr="007044B0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Pokécolector:</w:t>
      </w:r>
      <w:r w:rsidRPr="007044B0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>se recibe al capturar 30 pokémons.</w:t>
      </w:r>
    </w:p>
    <w:p w14:paraId="24FF6E8B" w14:textId="77777777" w:rsidR="0039124C" w:rsidRPr="007044B0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7044B0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lastRenderedPageBreak/>
        <w:t>Pokédex</w:t>
      </w:r>
      <w:r w:rsidRPr="007044B0">
        <w:rPr>
          <w:rFonts w:ascii="Arial" w:hAnsi="Arial" w:cs="Arial"/>
          <w:color w:val="000000"/>
          <w:sz w:val="27"/>
          <w:szCs w:val="27"/>
          <w:lang w:val="es-MX"/>
        </w:rPr>
        <w:t xml:space="preserve">: es un elemento que, cuando se posiciona sobre el pokémon, </w:t>
      </w:r>
      <w:r w:rsidR="00C85F19" w:rsidRPr="007044B0">
        <w:rPr>
          <w:rFonts w:ascii="Arial" w:hAnsi="Arial" w:cs="Arial"/>
          <w:color w:val="000000"/>
          <w:sz w:val="27"/>
          <w:szCs w:val="27"/>
          <w:lang w:val="es-MX"/>
        </w:rPr>
        <w:t>dice todas sus características.</w:t>
      </w:r>
    </w:p>
    <w:p w14:paraId="764085B0" w14:textId="77777777" w:rsidR="0039124C" w:rsidRPr="0039124C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39124C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Poképarada o pokéstop:</w:t>
      </w:r>
      <w:r w:rsidRPr="0039124C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Pr="0039124C">
        <w:rPr>
          <w:rFonts w:ascii="Arial" w:hAnsi="Arial" w:cs="Arial"/>
          <w:color w:val="000000"/>
          <w:sz w:val="27"/>
          <w:szCs w:val="27"/>
          <w:lang w:val="es-MX"/>
        </w:rPr>
        <w:t>así se denominan los lugares donde se pueden juntar huevos y pokebolas.</w:t>
      </w:r>
    </w:p>
    <w:p w14:paraId="24559DCF" w14:textId="77777777" w:rsidR="0039124C" w:rsidRPr="0039124C" w:rsidRDefault="009255B0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492303" wp14:editId="61D0D0D3">
            <wp:simplePos x="0" y="0"/>
            <wp:positionH relativeFrom="column">
              <wp:posOffset>4427855</wp:posOffset>
            </wp:positionH>
            <wp:positionV relativeFrom="paragraph">
              <wp:posOffset>605790</wp:posOffset>
            </wp:positionV>
            <wp:extent cx="763270" cy="647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eam_Stardust_Sprite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22E82B56" wp14:editId="3FD33F4F">
            <wp:simplePos x="0" y="0"/>
            <wp:positionH relativeFrom="column">
              <wp:posOffset>2063750</wp:posOffset>
            </wp:positionH>
            <wp:positionV relativeFrom="paragraph">
              <wp:posOffset>301081</wp:posOffset>
            </wp:positionV>
            <wp:extent cx="365760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keball_by_blueamnesiac-d3jvzq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4C" w:rsidRPr="0039124C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Pokebolas:</w:t>
      </w:r>
      <w:r w:rsidR="0039124C" w:rsidRPr="0039124C">
        <w:rPr>
          <w:rStyle w:val="apple-converted-space"/>
          <w:rFonts w:ascii="Arial" w:hAnsi="Arial" w:cs="Arial"/>
          <w:color w:val="000000"/>
          <w:sz w:val="27"/>
          <w:szCs w:val="27"/>
          <w:lang w:val="es-MX"/>
        </w:rPr>
        <w:t> </w:t>
      </w:r>
      <w:r w:rsidR="0039124C" w:rsidRPr="0039124C">
        <w:rPr>
          <w:rFonts w:ascii="Arial" w:hAnsi="Arial" w:cs="Arial"/>
          <w:color w:val="000000"/>
          <w:sz w:val="27"/>
          <w:szCs w:val="27"/>
          <w:lang w:val="es-MX"/>
        </w:rPr>
        <w:t>como indica su nombre, son pelotas. Se usan para arrojarlas sobre los pokémon y así atraparlos.</w:t>
      </w:r>
    </w:p>
    <w:p w14:paraId="0393E532" w14:textId="77777777" w:rsidR="0039124C" w:rsidRPr="0039124C" w:rsidRDefault="0039124C" w:rsidP="0039124C">
      <w:pPr>
        <w:pStyle w:val="element"/>
        <w:shd w:val="clear" w:color="auto" w:fill="FFFFFF"/>
        <w:spacing w:before="0" w:beforeAutospacing="0" w:after="450" w:afterAutospacing="0" w:line="408" w:lineRule="atLeast"/>
        <w:rPr>
          <w:rFonts w:ascii="Arial" w:hAnsi="Arial" w:cs="Arial"/>
          <w:color w:val="000000"/>
          <w:sz w:val="27"/>
          <w:szCs w:val="27"/>
          <w:lang w:val="es-MX"/>
        </w:rPr>
      </w:pPr>
      <w:r w:rsidRPr="0039124C">
        <w:rPr>
          <w:rStyle w:val="Strong"/>
          <w:rFonts w:ascii="Arial" w:hAnsi="Arial" w:cs="Arial"/>
          <w:color w:val="000000"/>
          <w:sz w:val="27"/>
          <w:szCs w:val="27"/>
          <w:lang w:val="es-MX"/>
        </w:rPr>
        <w:t>Polvo de estrellas</w:t>
      </w:r>
      <w:r w:rsidRPr="0039124C">
        <w:rPr>
          <w:rFonts w:ascii="Arial" w:hAnsi="Arial" w:cs="Arial"/>
          <w:color w:val="000000"/>
          <w:sz w:val="27"/>
          <w:szCs w:val="27"/>
          <w:lang w:val="es-MX"/>
        </w:rPr>
        <w:t>: sirve para darle fuerzas al pokémon.</w:t>
      </w:r>
    </w:p>
    <w:p w14:paraId="5BCC5E38" w14:textId="0B601739" w:rsidR="0039124C" w:rsidRPr="009463E6" w:rsidRDefault="007044B0" w:rsidP="0039124C">
      <w:pPr>
        <w:rPr>
          <w:rFonts w:ascii="Century Gothic" w:hAnsi="Century Gothic"/>
        </w:rPr>
      </w:pPr>
      <w:r w:rsidRPr="009463E6">
        <w:rPr>
          <w:rFonts w:ascii="Century Gothic" w:hAnsi="Century Gothic"/>
        </w:rPr>
        <w:t>***</w:t>
      </w:r>
      <w:r w:rsidR="002324AD" w:rsidRPr="009463E6">
        <w:rPr>
          <w:rFonts w:ascii="Century Gothic" w:hAnsi="Century Gothic"/>
        </w:rPr>
        <w:t xml:space="preserve">Palabras Claves: </w:t>
      </w:r>
      <w:r w:rsidR="00B957A0" w:rsidRPr="009463E6">
        <w:rPr>
          <w:rFonts w:ascii="Century Gothic" w:hAnsi="Century Gothic"/>
        </w:rPr>
        <w:t xml:space="preserve">(Words underlined and bolded in article) </w:t>
      </w:r>
      <w:r w:rsidR="002324AD" w:rsidRPr="009463E6">
        <w:rPr>
          <w:rFonts w:ascii="Century Gothic" w:hAnsi="Century Gothic"/>
        </w:rPr>
        <w:t>Add to your vocabulary list</w:t>
      </w:r>
    </w:p>
    <w:p w14:paraId="4A4766E1" w14:textId="77777777" w:rsidR="002324AD" w:rsidRPr="00B00DC5" w:rsidRDefault="002324AD" w:rsidP="0039124C">
      <w:pPr>
        <w:rPr>
          <w:rFonts w:ascii="Century Gothic" w:hAnsi="Century Gothic"/>
        </w:rPr>
      </w:pPr>
      <w:r w:rsidRPr="00B00DC5">
        <w:rPr>
          <w:rFonts w:ascii="Century Gothic" w:hAnsi="Century Gothic"/>
        </w:rPr>
        <w:t>Furor: fury/obsession/frenzy</w:t>
      </w:r>
    </w:p>
    <w:p w14:paraId="3042AC17" w14:textId="77777777" w:rsidR="002324AD" w:rsidRPr="00B00DC5" w:rsidRDefault="002324AD" w:rsidP="0039124C">
      <w:pPr>
        <w:rPr>
          <w:rFonts w:ascii="Century Gothic" w:hAnsi="Century Gothic"/>
        </w:rPr>
      </w:pPr>
      <w:proofErr w:type="spellStart"/>
      <w:r w:rsidRPr="00B00DC5">
        <w:rPr>
          <w:rFonts w:ascii="Century Gothic" w:hAnsi="Century Gothic"/>
        </w:rPr>
        <w:t>Golosinas</w:t>
      </w:r>
      <w:proofErr w:type="spellEnd"/>
      <w:r w:rsidRPr="00B00DC5">
        <w:rPr>
          <w:rFonts w:ascii="Century Gothic" w:hAnsi="Century Gothic"/>
        </w:rPr>
        <w:t xml:space="preserve">: </w:t>
      </w:r>
      <w:proofErr w:type="spellStart"/>
      <w:r w:rsidRPr="00B00DC5">
        <w:rPr>
          <w:rFonts w:ascii="Century Gothic" w:hAnsi="Century Gothic"/>
        </w:rPr>
        <w:t>dulces</w:t>
      </w:r>
      <w:proofErr w:type="spellEnd"/>
    </w:p>
    <w:p w14:paraId="08D0CCD8" w14:textId="33F9A5F2" w:rsidR="002324AD" w:rsidRPr="00B00DC5" w:rsidRDefault="007044B0" w:rsidP="0039124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</w:t>
      </w:r>
      <w:r w:rsidR="002324AD" w:rsidRPr="00B00DC5">
        <w:rPr>
          <w:rFonts w:ascii="Century Gothic" w:hAnsi="Century Gothic"/>
        </w:rPr>
        <w:t>ivel</w:t>
      </w:r>
      <w:proofErr w:type="spellEnd"/>
      <w:r w:rsidR="002324AD" w:rsidRPr="00B00DC5">
        <w:rPr>
          <w:rFonts w:ascii="Century Gothic" w:hAnsi="Century Gothic"/>
        </w:rPr>
        <w:t xml:space="preserve">: Level (on your vocab list, write the definition there) </w:t>
      </w:r>
    </w:p>
    <w:p w14:paraId="4D4F2FD1" w14:textId="77777777" w:rsidR="002324AD" w:rsidRPr="00B00DC5" w:rsidRDefault="002324AD" w:rsidP="0039124C">
      <w:pPr>
        <w:rPr>
          <w:rFonts w:ascii="Century Gothic" w:hAnsi="Century Gothic"/>
        </w:rPr>
      </w:pPr>
    </w:p>
    <w:p w14:paraId="71EA4B5A" w14:textId="77777777" w:rsidR="002324AD" w:rsidRDefault="00B00DC5" w:rsidP="0039124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Preguntas</w:t>
      </w:r>
      <w:proofErr w:type="spellEnd"/>
    </w:p>
    <w:p w14:paraId="4459A126" w14:textId="09A3525C" w:rsidR="00B00DC5" w:rsidRDefault="00B00DC5" w:rsidP="00B00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0DC5">
        <w:rPr>
          <w:rFonts w:ascii="Century Gothic" w:hAnsi="Century Gothic"/>
        </w:rPr>
        <w:t>Find the</w:t>
      </w:r>
      <w:r>
        <w:rPr>
          <w:rFonts w:ascii="Century Gothic" w:hAnsi="Century Gothic"/>
        </w:rPr>
        <w:t xml:space="preserve"> best word</w:t>
      </w:r>
      <w:r w:rsidR="00EB6B48">
        <w:rPr>
          <w:rFonts w:ascii="Century Gothic" w:hAnsi="Century Gothic"/>
        </w:rPr>
        <w:t xml:space="preserve"> or phrase</w:t>
      </w:r>
      <w:r>
        <w:rPr>
          <w:rFonts w:ascii="Century Gothic" w:hAnsi="Century Gothic"/>
        </w:rPr>
        <w:t xml:space="preserve"> </w:t>
      </w:r>
      <w:r w:rsidRPr="00EB6B48">
        <w:rPr>
          <w:rFonts w:ascii="Century Gothic" w:hAnsi="Century Gothic"/>
          <w:b/>
        </w:rPr>
        <w:t>from the article</w:t>
      </w:r>
      <w:r>
        <w:rPr>
          <w:rFonts w:ascii="Century Gothic" w:hAnsi="Century Gothic"/>
        </w:rPr>
        <w:t xml:space="preserve"> in Spanish for: </w:t>
      </w:r>
    </w:p>
    <w:p w14:paraId="3D88068C" w14:textId="776CBF17" w:rsidR="0055679C" w:rsidRDefault="00881610" w:rsidP="0055679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Was born</w:t>
      </w:r>
    </w:p>
    <w:p w14:paraId="1CCCC9F7" w14:textId="3E78824B" w:rsidR="00881610" w:rsidRDefault="00EB6B48" w:rsidP="0055679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Hidden</w:t>
      </w:r>
    </w:p>
    <w:p w14:paraId="7903B03F" w14:textId="038549EB" w:rsidR="00EB6B48" w:rsidRDefault="00EB6B48" w:rsidP="0055679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Capture</w:t>
      </w:r>
    </w:p>
    <w:p w14:paraId="078AD969" w14:textId="1310E163" w:rsidR="00EB6B48" w:rsidRPr="0055679C" w:rsidRDefault="00EB6B48" w:rsidP="0055679C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Place</w:t>
      </w:r>
    </w:p>
    <w:p w14:paraId="266FF73C" w14:textId="53DDEE1A" w:rsidR="00B00DC5" w:rsidRPr="009463E6" w:rsidRDefault="00EB6B48" w:rsidP="00B00DC5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9463E6">
        <w:rPr>
          <w:rFonts w:ascii="Century Gothic" w:hAnsi="Century Gothic"/>
          <w:lang w:val="es-MX"/>
        </w:rPr>
        <w:t xml:space="preserve">¿Cómo se llama la cosa </w:t>
      </w:r>
      <w:r w:rsidR="00905C9E" w:rsidRPr="009463E6">
        <w:rPr>
          <w:rFonts w:ascii="Century Gothic" w:hAnsi="Century Gothic"/>
          <w:lang w:val="es-MX"/>
        </w:rPr>
        <w:t xml:space="preserve">que dice todo sobre el </w:t>
      </w:r>
      <w:proofErr w:type="spellStart"/>
      <w:r w:rsidR="00905C9E" w:rsidRPr="009463E6">
        <w:rPr>
          <w:rFonts w:ascii="Century Gothic" w:hAnsi="Century Gothic"/>
          <w:lang w:val="es-MX"/>
        </w:rPr>
        <w:t>pokemon</w:t>
      </w:r>
      <w:proofErr w:type="spellEnd"/>
      <w:r w:rsidR="00905C9E" w:rsidRPr="009463E6">
        <w:rPr>
          <w:rFonts w:ascii="Century Gothic" w:hAnsi="Century Gothic"/>
          <w:lang w:val="es-MX"/>
        </w:rPr>
        <w:t xml:space="preserve"> que ya has capturado *</w:t>
      </w:r>
      <w:proofErr w:type="spellStart"/>
      <w:r w:rsidR="00905C9E" w:rsidRPr="009463E6">
        <w:rPr>
          <w:rFonts w:ascii="Century Gothic" w:hAnsi="Century Gothic"/>
          <w:lang w:val="es-MX"/>
        </w:rPr>
        <w:t>already</w:t>
      </w:r>
      <w:proofErr w:type="spellEnd"/>
      <w:r w:rsidR="00905C9E" w:rsidRPr="009463E6">
        <w:rPr>
          <w:rFonts w:ascii="Century Gothic" w:hAnsi="Century Gothic"/>
          <w:lang w:val="es-MX"/>
        </w:rPr>
        <w:t xml:space="preserve"> </w:t>
      </w:r>
      <w:proofErr w:type="spellStart"/>
      <w:r w:rsidR="00905C9E" w:rsidRPr="009463E6">
        <w:rPr>
          <w:rFonts w:ascii="Century Gothic" w:hAnsi="Century Gothic"/>
          <w:lang w:val="es-MX"/>
        </w:rPr>
        <w:t>captured</w:t>
      </w:r>
      <w:proofErr w:type="spellEnd"/>
      <w:r w:rsidR="00905C9E" w:rsidRPr="009463E6">
        <w:rPr>
          <w:rFonts w:ascii="Century Gothic" w:hAnsi="Century Gothic"/>
          <w:lang w:val="es-MX"/>
        </w:rPr>
        <w:t xml:space="preserve">? </w:t>
      </w:r>
    </w:p>
    <w:p w14:paraId="306C927D" w14:textId="4C2FFC9F" w:rsidR="00B00DC5" w:rsidRPr="009463E6" w:rsidRDefault="00905C9E" w:rsidP="00B00DC5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9463E6">
        <w:rPr>
          <w:rFonts w:ascii="Century Gothic" w:hAnsi="Century Gothic"/>
          <w:lang w:val="es-MX"/>
        </w:rPr>
        <w:t xml:space="preserve">¿Cómo se llama </w:t>
      </w:r>
      <w:r w:rsidR="00BE1442" w:rsidRPr="009463E6">
        <w:rPr>
          <w:rFonts w:ascii="Century Gothic" w:hAnsi="Century Gothic"/>
          <w:lang w:val="es-MX"/>
        </w:rPr>
        <w:t xml:space="preserve">la casa de los bebes </w:t>
      </w:r>
      <w:proofErr w:type="spellStart"/>
      <w:r w:rsidR="00BE1442" w:rsidRPr="009463E6">
        <w:rPr>
          <w:rFonts w:ascii="Century Gothic" w:hAnsi="Century Gothic"/>
          <w:lang w:val="es-MX"/>
        </w:rPr>
        <w:t>pokemon</w:t>
      </w:r>
      <w:proofErr w:type="spellEnd"/>
      <w:r w:rsidR="00BE1442" w:rsidRPr="009463E6">
        <w:rPr>
          <w:rFonts w:ascii="Century Gothic" w:hAnsi="Century Gothic"/>
          <w:lang w:val="es-MX"/>
        </w:rPr>
        <w:t>?</w:t>
      </w:r>
    </w:p>
    <w:p w14:paraId="503C8925" w14:textId="36004103" w:rsidR="00B00DC5" w:rsidRPr="009463E6" w:rsidRDefault="00BE1442" w:rsidP="00B00DC5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9463E6">
        <w:rPr>
          <w:rFonts w:ascii="Century Gothic" w:hAnsi="Century Gothic"/>
          <w:lang w:val="es-MX"/>
        </w:rPr>
        <w:t xml:space="preserve">¿Cómo se llama la comida que das a los </w:t>
      </w:r>
      <w:proofErr w:type="spellStart"/>
      <w:r w:rsidRPr="009463E6">
        <w:rPr>
          <w:rFonts w:ascii="Century Gothic" w:hAnsi="Century Gothic"/>
          <w:lang w:val="es-MX"/>
        </w:rPr>
        <w:t>pokemon</w:t>
      </w:r>
      <w:proofErr w:type="spellEnd"/>
      <w:r w:rsidRPr="009463E6">
        <w:rPr>
          <w:rFonts w:ascii="Century Gothic" w:hAnsi="Century Gothic"/>
          <w:lang w:val="es-MX"/>
        </w:rPr>
        <w:t>?</w:t>
      </w:r>
    </w:p>
    <w:p w14:paraId="052C159D" w14:textId="1B59DCCB" w:rsidR="00BE1442" w:rsidRPr="009463E6" w:rsidRDefault="00BE1442" w:rsidP="00B00DC5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9463E6">
        <w:rPr>
          <w:rFonts w:ascii="Century Gothic" w:hAnsi="Century Gothic"/>
          <w:lang w:val="es-MX"/>
        </w:rPr>
        <w:t xml:space="preserve">¿Cómo se llama el proceso de cambiar </w:t>
      </w:r>
      <w:r w:rsidR="00F1514C" w:rsidRPr="009463E6">
        <w:rPr>
          <w:rFonts w:ascii="Century Gothic" w:hAnsi="Century Gothic"/>
          <w:lang w:val="es-MX"/>
        </w:rPr>
        <w:t xml:space="preserve">para los </w:t>
      </w:r>
      <w:proofErr w:type="spellStart"/>
      <w:r w:rsidR="00F1514C" w:rsidRPr="009463E6">
        <w:rPr>
          <w:rFonts w:ascii="Century Gothic" w:hAnsi="Century Gothic"/>
          <w:lang w:val="es-MX"/>
        </w:rPr>
        <w:t>pokemon</w:t>
      </w:r>
      <w:proofErr w:type="spellEnd"/>
      <w:r w:rsidR="00F1514C" w:rsidRPr="009463E6">
        <w:rPr>
          <w:rFonts w:ascii="Century Gothic" w:hAnsi="Century Gothic"/>
          <w:lang w:val="es-MX"/>
        </w:rPr>
        <w:t>?</w:t>
      </w:r>
    </w:p>
    <w:p w14:paraId="7FB87ABA" w14:textId="3C18240F" w:rsidR="00BE1442" w:rsidRPr="00BE1442" w:rsidRDefault="00BE1442" w:rsidP="00BE14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proofErr w:type="spellStart"/>
      <w:r>
        <w:rPr>
          <w:rFonts w:ascii="Century Gothic" w:hAnsi="Century Gothic"/>
        </w:rPr>
        <w:t>Qué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hace</w:t>
      </w:r>
      <w:proofErr w:type="spellEnd"/>
      <w:r>
        <w:rPr>
          <w:rFonts w:ascii="Century Gothic" w:hAnsi="Century Gothic"/>
        </w:rPr>
        <w:t xml:space="preserve"> la </w:t>
      </w:r>
      <w:proofErr w:type="spellStart"/>
      <w:r>
        <w:rPr>
          <w:rFonts w:ascii="Century Gothic" w:hAnsi="Century Gothic"/>
        </w:rPr>
        <w:t>poción</w:t>
      </w:r>
      <w:proofErr w:type="spellEnd"/>
      <w:r>
        <w:rPr>
          <w:rFonts w:ascii="Century Gothic" w:hAnsi="Century Gothic"/>
        </w:rPr>
        <w:t>?</w:t>
      </w:r>
    </w:p>
    <w:p w14:paraId="3D663213" w14:textId="61556F1D" w:rsidR="00B00DC5" w:rsidRPr="009463E6" w:rsidRDefault="00F1514C" w:rsidP="00B00DC5">
      <w:pPr>
        <w:pStyle w:val="ListParagraph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9463E6">
        <w:rPr>
          <w:rFonts w:ascii="Century Gothic" w:hAnsi="Century Gothic"/>
          <w:lang w:val="es-MX"/>
        </w:rPr>
        <w:t xml:space="preserve">¿Por qué </w:t>
      </w:r>
      <w:r w:rsidR="00B957A0" w:rsidRPr="009463E6">
        <w:rPr>
          <w:rFonts w:ascii="Century Gothic" w:hAnsi="Century Gothic"/>
          <w:lang w:val="es-MX"/>
        </w:rPr>
        <w:t xml:space="preserve">es necesario aprender el vocabulario de </w:t>
      </w:r>
      <w:proofErr w:type="spellStart"/>
      <w:r w:rsidR="00B957A0" w:rsidRPr="009463E6">
        <w:rPr>
          <w:rFonts w:ascii="Century Gothic" w:hAnsi="Century Gothic"/>
          <w:lang w:val="es-MX"/>
        </w:rPr>
        <w:t>pokemon</w:t>
      </w:r>
      <w:proofErr w:type="spellEnd"/>
      <w:r w:rsidR="00B957A0" w:rsidRPr="009463E6">
        <w:rPr>
          <w:rFonts w:ascii="Century Gothic" w:hAnsi="Century Gothic"/>
          <w:lang w:val="es-MX"/>
        </w:rPr>
        <w:t xml:space="preserve">? </w:t>
      </w:r>
    </w:p>
    <w:p w14:paraId="149BD062" w14:textId="77777777" w:rsidR="002324AD" w:rsidRDefault="002324AD" w:rsidP="0039124C">
      <w:pPr>
        <w:rPr>
          <w:rFonts w:ascii="Century Gothic" w:hAnsi="Century Gothic"/>
          <w:lang w:val="es-MX"/>
        </w:rPr>
      </w:pPr>
    </w:p>
    <w:p w14:paraId="07DBD537" w14:textId="6E897920" w:rsidR="009463E6" w:rsidRPr="009463E6" w:rsidRDefault="009463E6" w:rsidP="0039124C">
      <w:pPr>
        <w:rPr>
          <w:rFonts w:ascii="Century Gothic" w:hAnsi="Century Gothic"/>
        </w:rPr>
      </w:pPr>
      <w:r w:rsidRPr="009463E6">
        <w:rPr>
          <w:rFonts w:ascii="Century Gothic" w:hAnsi="Century Gothic"/>
        </w:rPr>
        <w:t>DO NOT WRITE ON THIS SHEET</w:t>
      </w:r>
      <w:r>
        <w:rPr>
          <w:rFonts w:ascii="Century Gothic" w:hAnsi="Century Gothic"/>
        </w:rPr>
        <w:t>!!!</w:t>
      </w:r>
      <w:bookmarkStart w:id="0" w:name="_GoBack"/>
      <w:bookmarkEnd w:id="0"/>
    </w:p>
    <w:sectPr w:rsidR="009463E6" w:rsidRPr="009463E6" w:rsidSect="00391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3369"/>
    <w:multiLevelType w:val="hybridMultilevel"/>
    <w:tmpl w:val="1E90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C"/>
    <w:rsid w:val="00055BA7"/>
    <w:rsid w:val="002324AD"/>
    <w:rsid w:val="0039124C"/>
    <w:rsid w:val="0055679C"/>
    <w:rsid w:val="00556979"/>
    <w:rsid w:val="00564D4E"/>
    <w:rsid w:val="00675C96"/>
    <w:rsid w:val="007044B0"/>
    <w:rsid w:val="00720628"/>
    <w:rsid w:val="0075438B"/>
    <w:rsid w:val="00881610"/>
    <w:rsid w:val="00905C9E"/>
    <w:rsid w:val="009255B0"/>
    <w:rsid w:val="009463E6"/>
    <w:rsid w:val="00973132"/>
    <w:rsid w:val="00B00DC5"/>
    <w:rsid w:val="00B957A0"/>
    <w:rsid w:val="00BE1442"/>
    <w:rsid w:val="00C85F19"/>
    <w:rsid w:val="00EB6B48"/>
    <w:rsid w:val="00F1514C"/>
    <w:rsid w:val="00F82089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F8459"/>
  <w15:docId w15:val="{24ACA147-7B6C-455E-A1F8-EF867B1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line">
    <w:name w:val="subheadline"/>
    <w:basedOn w:val="DefaultParagraphFont"/>
    <w:rsid w:val="0039124C"/>
  </w:style>
  <w:style w:type="paragraph" w:customStyle="1" w:styleId="element">
    <w:name w:val="element"/>
    <w:basedOn w:val="Normal"/>
    <w:rsid w:val="0039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24C"/>
    <w:rPr>
      <w:b/>
      <w:bCs/>
    </w:rPr>
  </w:style>
  <w:style w:type="character" w:customStyle="1" w:styleId="apple-converted-space">
    <w:name w:val="apple-converted-space"/>
    <w:basedOn w:val="DefaultParagraphFont"/>
    <w:rsid w:val="0039124C"/>
  </w:style>
  <w:style w:type="character" w:styleId="Hyperlink">
    <w:name w:val="Hyperlink"/>
    <w:basedOn w:val="DefaultParagraphFont"/>
    <w:uiPriority w:val="99"/>
    <w:semiHidden/>
    <w:unhideWhenUsed/>
    <w:rsid w:val="00391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644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4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484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270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02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41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4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525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4039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181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216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170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230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3703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3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136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2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8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1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7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699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679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2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78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6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176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967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9</cp:revision>
  <cp:lastPrinted>2016-10-04T19:15:00Z</cp:lastPrinted>
  <dcterms:created xsi:type="dcterms:W3CDTF">2016-09-29T16:53:00Z</dcterms:created>
  <dcterms:modified xsi:type="dcterms:W3CDTF">2016-10-04T19:25:00Z</dcterms:modified>
</cp:coreProperties>
</file>